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874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6"/>
        <w:gridCol w:w="1748"/>
        <w:gridCol w:w="1749"/>
        <w:gridCol w:w="1748"/>
        <w:gridCol w:w="1750"/>
      </w:tblGrid>
      <w:tr w:rsidR="00F51240" w14:paraId="419F0699" w14:textId="77777777" w:rsidTr="00694DEF">
        <w:trPr>
          <w:trHeight w:val="2625"/>
          <w:jc w:val="center"/>
        </w:trPr>
        <w:tc>
          <w:tcPr>
            <w:tcW w:w="8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983F" w14:textId="77777777" w:rsidR="00F51240" w:rsidRDefault="00F51240" w:rsidP="002C0ADC">
            <w:pPr>
              <w:adjustRightInd w:val="0"/>
              <w:jc w:val="center"/>
              <w:rPr>
                <w:rFonts w:ascii="宋体" w:eastAsia="等线" w:hAnsi="等线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6"/>
                <w:lang w:val="zh-CN"/>
              </w:rPr>
              <w:t>温州理工学院智电学院考勤统计</w:t>
            </w:r>
          </w:p>
          <w:p w14:paraId="0B6081C1" w14:textId="43FE5773" w:rsidR="00F51240" w:rsidRDefault="00F51240" w:rsidP="002C0ADC">
            <w:pPr>
              <w:adjustRightInd w:val="0"/>
              <w:jc w:val="center"/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（第</w:t>
            </w:r>
            <w:r w:rsidR="00E01A2B"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十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</w:rPr>
              <w:t>周汇总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）</w:t>
            </w:r>
          </w:p>
          <w:p w14:paraId="105E8CED" w14:textId="77777777" w:rsidR="00F51240" w:rsidRDefault="00F51240" w:rsidP="002C0ADC">
            <w:pPr>
              <w:jc w:val="center"/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各班级：</w:t>
            </w:r>
          </w:p>
          <w:p w14:paraId="16512256" w14:textId="77777777" w:rsidR="00F51240" w:rsidRDefault="00F51240" w:rsidP="002C0ADC">
            <w:pPr>
              <w:rPr>
                <w:rFonts w:ascii="等线" w:eastAsia="等线" w:hAnsi="等线" w:cs="宋体" w:hint="eastAsia"/>
              </w:rPr>
            </w:pP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根据《温州理工学院学生综合素质考评实施办法》的有关规定，学期全勤的同学每人德育分加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分，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迟到扣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0.5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分，早退一节扣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分，缺勤事假一节扣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分，旷课一节扣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分（一星期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次早退或缺勤作一节旷课）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。根据班级考勤及抽查记录，现将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本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</w:rPr>
              <w:t>周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考勤情况进行通报。</w:t>
            </w:r>
          </w:p>
        </w:tc>
      </w:tr>
      <w:tr w:rsidR="00F51240" w14:paraId="2CF02D6B" w14:textId="77777777" w:rsidTr="00694DEF">
        <w:trPr>
          <w:trHeight w:val="563"/>
          <w:jc w:val="center"/>
        </w:trPr>
        <w:tc>
          <w:tcPr>
            <w:tcW w:w="8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EEC2" w14:textId="77777777" w:rsidR="00F51240" w:rsidRDefault="00F51240" w:rsidP="002C0ADC">
            <w:pPr>
              <w:jc w:val="center"/>
              <w:rPr>
                <w:rFonts w:ascii="等线" w:eastAsia="等线" w:hAnsi="等线" w:cs="宋体" w:hint="eastAsia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0"/>
                <w:szCs w:val="30"/>
                <w:lang w:val="zh-CN"/>
              </w:rPr>
              <w:t>早晚自习出勤情况</w:t>
            </w:r>
          </w:p>
        </w:tc>
      </w:tr>
      <w:tr w:rsidR="00F51240" w14:paraId="1009851D" w14:textId="77777777" w:rsidTr="00582542">
        <w:trPr>
          <w:trHeight w:val="3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2A68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84A9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4008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3751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早自习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F20C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晚自习</w:t>
            </w:r>
          </w:p>
        </w:tc>
      </w:tr>
      <w:tr w:rsidR="00E01A2B" w14:paraId="1319A261" w14:textId="77777777" w:rsidTr="00582542">
        <w:trPr>
          <w:trHeight w:val="312"/>
          <w:jc w:val="center"/>
        </w:trPr>
        <w:tc>
          <w:tcPr>
            <w:tcW w:w="17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6D9EF" w14:textId="1182C8D0" w:rsidR="00E01A2B" w:rsidRDefault="00E01A2B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机械一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A907" w14:textId="6BC8F6C7" w:rsidR="00E01A2B" w:rsidRPr="00694DEF" w:rsidRDefault="00E01A2B" w:rsidP="00540B7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</w:t>
            </w:r>
            <w:r w:rsidR="00311ED0">
              <w:rPr>
                <w:rFonts w:hint="eastAsia"/>
                <w:color w:val="000000"/>
                <w:sz w:val="24"/>
                <w:szCs w:val="24"/>
              </w:rPr>
              <w:t>5129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271E" w14:textId="32D4BF5D" w:rsidR="00E01A2B" w:rsidRPr="00694DEF" w:rsidRDefault="00E01A2B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吕永杰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7EDE" w14:textId="2207F47D" w:rsidR="00E01A2B" w:rsidRPr="00582542" w:rsidRDefault="00E01A2B" w:rsidP="00582542">
            <w:pPr>
              <w:ind w:firstLineChars="300"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E3BC" w14:textId="0BDB3A3E" w:rsidR="00E01A2B" w:rsidRDefault="00E01A2B" w:rsidP="00694DE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-0.5</w:t>
            </w:r>
          </w:p>
        </w:tc>
      </w:tr>
      <w:tr w:rsidR="00E01A2B" w14:paraId="6E713E02" w14:textId="77777777" w:rsidTr="00582542">
        <w:trPr>
          <w:trHeight w:val="312"/>
          <w:jc w:val="center"/>
        </w:trPr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2E4EE" w14:textId="77777777" w:rsidR="00E01A2B" w:rsidRDefault="00E01A2B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2FC4" w14:textId="03D99CB6" w:rsidR="00E01A2B" w:rsidRDefault="00E01A2B" w:rsidP="00540B7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</w:t>
            </w:r>
            <w:r w:rsidR="00311ED0">
              <w:rPr>
                <w:rFonts w:hint="eastAsia"/>
                <w:color w:val="000000"/>
                <w:sz w:val="24"/>
                <w:szCs w:val="24"/>
              </w:rPr>
              <w:t>9115117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399C" w14:textId="54542017" w:rsidR="00E01A2B" w:rsidRDefault="00E01A2B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文嘉铭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F37B" w14:textId="77777777" w:rsidR="00E01A2B" w:rsidRPr="00582542" w:rsidRDefault="00E01A2B" w:rsidP="00582542">
            <w:pPr>
              <w:ind w:firstLineChars="300"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F68" w14:textId="7E66D1DD" w:rsidR="00E01A2B" w:rsidRDefault="00E01A2B" w:rsidP="00694DE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-0.5</w:t>
            </w:r>
          </w:p>
        </w:tc>
      </w:tr>
      <w:tr w:rsidR="00E01A2B" w14:paraId="5F549233" w14:textId="77777777" w:rsidTr="00582542">
        <w:trPr>
          <w:trHeight w:val="312"/>
          <w:jc w:val="center"/>
        </w:trPr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FBB36" w14:textId="5B46C022" w:rsidR="00E01A2B" w:rsidRDefault="00E01A2B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机器人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F38F" w14:textId="78F79CDB" w:rsidR="00E01A2B" w:rsidRDefault="00311ED0" w:rsidP="00540B7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24219134117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B933" w14:textId="6DD3F7BF" w:rsidR="00E01A2B" w:rsidRDefault="00E01A2B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谢佳豪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A3EE" w14:textId="77777777" w:rsidR="00E01A2B" w:rsidRPr="00582542" w:rsidRDefault="00E01A2B" w:rsidP="00582542">
            <w:pPr>
              <w:ind w:firstLineChars="300"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C976" w14:textId="522043E5" w:rsidR="00E01A2B" w:rsidRDefault="00E01A2B" w:rsidP="00694DE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-0.5</w:t>
            </w:r>
          </w:p>
        </w:tc>
      </w:tr>
      <w:tr w:rsidR="00E01A2B" w14:paraId="621DF830" w14:textId="77777777" w:rsidTr="00582542">
        <w:trPr>
          <w:trHeight w:val="312"/>
          <w:jc w:val="center"/>
        </w:trPr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9A2AA" w14:textId="0EB7B810" w:rsidR="00E01A2B" w:rsidRDefault="00E01A2B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物联网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426E" w14:textId="4A6A7323" w:rsidR="00E01A2B" w:rsidRDefault="00311ED0" w:rsidP="00540B7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24219137141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344D" w14:textId="38714FFC" w:rsidR="00E01A2B" w:rsidRDefault="00E01A2B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叶孟林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4C9C" w14:textId="41F41CDF" w:rsidR="00E01A2B" w:rsidRPr="00582542" w:rsidRDefault="00E01A2B" w:rsidP="00582542">
            <w:pPr>
              <w:ind w:firstLineChars="300" w:firstLine="7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BFF4" w14:textId="77777777" w:rsidR="00E01A2B" w:rsidRDefault="00E01A2B" w:rsidP="00694DEF">
            <w:pPr>
              <w:jc w:val="center"/>
              <w:rPr>
                <w:color w:val="000000"/>
                <w:szCs w:val="24"/>
              </w:rPr>
            </w:pPr>
          </w:p>
        </w:tc>
      </w:tr>
      <w:tr w:rsidR="00E01A2B" w14:paraId="384F2519" w14:textId="77777777" w:rsidTr="00582542">
        <w:trPr>
          <w:trHeight w:val="312"/>
          <w:jc w:val="center"/>
        </w:trPr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B646A" w14:textId="593D1B0A" w:rsidR="00E01A2B" w:rsidRDefault="00E01A2B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电子信息一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107F" w14:textId="22BC41EA" w:rsidR="00E01A2B" w:rsidRDefault="00311ED0" w:rsidP="00540B7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24219113142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B7BF" w14:textId="51347616" w:rsidR="00E01A2B" w:rsidRDefault="00E01A2B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张剑锋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EB88" w14:textId="77777777" w:rsidR="00E01A2B" w:rsidRDefault="00E01A2B" w:rsidP="00582542">
            <w:pPr>
              <w:ind w:firstLineChars="300"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B5BF" w14:textId="73B2089F" w:rsidR="00E01A2B" w:rsidRDefault="00E01A2B" w:rsidP="00694DE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-0.5</w:t>
            </w:r>
          </w:p>
        </w:tc>
      </w:tr>
      <w:tr w:rsidR="00E01A2B" w14:paraId="6F76B48D" w14:textId="77777777" w:rsidTr="00582542">
        <w:trPr>
          <w:trHeight w:val="312"/>
          <w:jc w:val="center"/>
        </w:trPr>
        <w:tc>
          <w:tcPr>
            <w:tcW w:w="17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7E3D3" w14:textId="08E2E778" w:rsidR="00E01A2B" w:rsidRDefault="00E01A2B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电气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F843" w14:textId="1A235247" w:rsidR="00E01A2B" w:rsidRDefault="00311ED0" w:rsidP="00540B7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24219154103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D750" w14:textId="67A73C5F" w:rsidR="00E01A2B" w:rsidRDefault="00E01A2B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骆大俊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0202" w14:textId="77777777" w:rsidR="00E01A2B" w:rsidRDefault="00E01A2B" w:rsidP="00582542">
            <w:pPr>
              <w:ind w:firstLineChars="300"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00F0" w14:textId="214892DA" w:rsidR="00E01A2B" w:rsidRDefault="00E01A2B" w:rsidP="00694DE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-0.5</w:t>
            </w:r>
          </w:p>
        </w:tc>
      </w:tr>
      <w:tr w:rsidR="00E01A2B" w14:paraId="7D793684" w14:textId="77777777" w:rsidTr="00582542">
        <w:trPr>
          <w:trHeight w:val="312"/>
          <w:jc w:val="center"/>
        </w:trPr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19FC9" w14:textId="77777777" w:rsidR="00E01A2B" w:rsidRDefault="00E01A2B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D7BC" w14:textId="1152CBFC" w:rsidR="00E01A2B" w:rsidRDefault="00311ED0" w:rsidP="00540B7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24219154121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088E" w14:textId="5C636FB9" w:rsidR="00E01A2B" w:rsidRDefault="00E01A2B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彭登宇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37CE" w14:textId="77777777" w:rsidR="00E01A2B" w:rsidRDefault="00E01A2B" w:rsidP="00582542">
            <w:pPr>
              <w:ind w:firstLineChars="300"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BC5E" w14:textId="6349EE12" w:rsidR="00E01A2B" w:rsidRDefault="00E01A2B" w:rsidP="00694DE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-0.5</w:t>
            </w:r>
          </w:p>
        </w:tc>
      </w:tr>
    </w:tbl>
    <w:p w14:paraId="51E848D4" w14:textId="77777777" w:rsidR="00F51240" w:rsidRDefault="00F51240" w:rsidP="00F51240">
      <w:pPr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如有异议，请于公示期内联系纪检部成员或班级学习委员</w:t>
      </w:r>
    </w:p>
    <w:p w14:paraId="573EC548" w14:textId="65ABE757" w:rsidR="00F51240" w:rsidRDefault="00F51240" w:rsidP="00F51240">
      <w:pPr>
        <w:spacing w:after="120"/>
        <w:rPr>
          <w:rFonts w:ascii="等线" w:eastAsia="等线" w:hAnsi="等线" w:cs="宋体" w:hint="eastAsia"/>
          <w:sz w:val="24"/>
          <w:szCs w:val="24"/>
        </w:rPr>
      </w:pPr>
      <w:r>
        <w:rPr>
          <w:rFonts w:ascii="等线" w:eastAsia="等线" w:hAnsi="等线" w:cs="宋体" w:hint="eastAsia"/>
          <w:sz w:val="24"/>
          <w:szCs w:val="24"/>
        </w:rPr>
        <w:t>公示期：</w:t>
      </w:r>
      <w:r w:rsidR="00417A43">
        <w:rPr>
          <w:rFonts w:ascii="等线" w:eastAsia="等线" w:hAnsi="等线" w:cs="宋体"/>
          <w:sz w:val="24"/>
          <w:szCs w:val="24"/>
        </w:rPr>
        <w:t>1</w:t>
      </w:r>
      <w:r w:rsidR="009B56F6">
        <w:rPr>
          <w:rFonts w:ascii="等线" w:eastAsia="等线" w:hAnsi="等线" w:cs="宋体" w:hint="eastAsia"/>
          <w:sz w:val="24"/>
          <w:szCs w:val="24"/>
        </w:rPr>
        <w:t>1</w:t>
      </w:r>
      <w:r>
        <w:rPr>
          <w:rFonts w:ascii="等线" w:eastAsia="等线" w:hAnsi="等线" w:cs="宋体" w:hint="eastAsia"/>
          <w:sz w:val="24"/>
          <w:szCs w:val="24"/>
        </w:rPr>
        <w:t>月</w:t>
      </w:r>
      <w:r w:rsidR="00E01A2B">
        <w:rPr>
          <w:rFonts w:ascii="等线" w:eastAsia="等线" w:hAnsi="等线" w:cs="宋体" w:hint="eastAsia"/>
          <w:sz w:val="24"/>
          <w:szCs w:val="24"/>
        </w:rPr>
        <w:t>13</w:t>
      </w:r>
      <w:r>
        <w:rPr>
          <w:rFonts w:ascii="等线" w:eastAsia="等线" w:hAnsi="等线" w:cs="宋体" w:hint="eastAsia"/>
          <w:sz w:val="24"/>
          <w:szCs w:val="24"/>
        </w:rPr>
        <w:t>日至</w:t>
      </w:r>
      <w:r w:rsidR="00417A43">
        <w:rPr>
          <w:rFonts w:ascii="等线" w:eastAsia="等线" w:hAnsi="等线" w:cs="宋体"/>
          <w:sz w:val="24"/>
          <w:szCs w:val="24"/>
        </w:rPr>
        <w:t>1</w:t>
      </w:r>
      <w:r w:rsidR="009B56F6">
        <w:rPr>
          <w:rFonts w:ascii="等线" w:eastAsia="等线" w:hAnsi="等线" w:cs="宋体" w:hint="eastAsia"/>
          <w:sz w:val="24"/>
          <w:szCs w:val="24"/>
        </w:rPr>
        <w:t>1</w:t>
      </w:r>
      <w:r>
        <w:rPr>
          <w:rFonts w:ascii="等线" w:eastAsia="等线" w:hAnsi="等线" w:cs="宋体" w:hint="eastAsia"/>
          <w:sz w:val="24"/>
          <w:szCs w:val="24"/>
        </w:rPr>
        <w:t>月</w:t>
      </w:r>
      <w:r w:rsidR="00E01A2B">
        <w:rPr>
          <w:rFonts w:ascii="等线" w:eastAsia="等线" w:hAnsi="等线" w:cs="宋体" w:hint="eastAsia"/>
          <w:sz w:val="24"/>
          <w:szCs w:val="24"/>
        </w:rPr>
        <w:t>15</w:t>
      </w:r>
      <w:r>
        <w:rPr>
          <w:rFonts w:ascii="等线" w:eastAsia="等线" w:hAnsi="等线" w:cs="宋体" w:hint="eastAsia"/>
          <w:sz w:val="24"/>
          <w:szCs w:val="24"/>
        </w:rPr>
        <w:t>号</w:t>
      </w:r>
    </w:p>
    <w:p w14:paraId="1E2333F3" w14:textId="77777777" w:rsidR="00F51240" w:rsidRDefault="00F51240" w:rsidP="00F51240">
      <w:pPr>
        <w:spacing w:after="120"/>
        <w:rPr>
          <w:rFonts w:ascii="等线" w:eastAsia="等线" w:hAnsi="等线" w:cs="宋体" w:hint="eastAsia"/>
          <w:sz w:val="24"/>
          <w:szCs w:val="24"/>
        </w:rPr>
      </w:pPr>
      <w:r>
        <w:rPr>
          <w:rFonts w:ascii="等线" w:eastAsia="等线" w:hAnsi="等线" w:cs="宋体" w:hint="eastAsia"/>
          <w:sz w:val="24"/>
          <w:szCs w:val="24"/>
        </w:rPr>
        <w:t>线上联系人：高永乐 联系电话：18759908573（微信同号）</w:t>
      </w:r>
    </w:p>
    <w:p w14:paraId="478CAE1E" w14:textId="77777777" w:rsidR="00F51240" w:rsidRDefault="00F51240" w:rsidP="00F51240">
      <w:pPr>
        <w:ind w:left="5040"/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温州理工学院智电学院纪检部</w:t>
      </w:r>
    </w:p>
    <w:p w14:paraId="7B00A19E" w14:textId="04CB91B0" w:rsidR="00F51240" w:rsidRDefault="00F51240" w:rsidP="00E35CEC">
      <w:pPr>
        <w:ind w:left="5880" w:firstLine="420"/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2024年</w:t>
      </w:r>
      <w:r w:rsidR="00417A43">
        <w:rPr>
          <w:rFonts w:ascii="等线" w:eastAsia="等线" w:hAnsi="等线" w:cs="宋体" w:hint="eastAsia"/>
          <w:b/>
          <w:sz w:val="24"/>
          <w:szCs w:val="24"/>
        </w:rPr>
        <w:t>1</w:t>
      </w:r>
      <w:r w:rsidR="009B56F6">
        <w:rPr>
          <w:rFonts w:ascii="等线" w:eastAsia="等线" w:hAnsi="等线" w:cs="宋体" w:hint="eastAsia"/>
          <w:b/>
          <w:sz w:val="24"/>
          <w:szCs w:val="24"/>
        </w:rPr>
        <w:t>1</w:t>
      </w:r>
      <w:r>
        <w:rPr>
          <w:rFonts w:ascii="等线" w:eastAsia="等线" w:hAnsi="等线" w:cs="宋体" w:hint="eastAsia"/>
          <w:b/>
          <w:sz w:val="24"/>
          <w:szCs w:val="24"/>
        </w:rPr>
        <w:t>月</w:t>
      </w:r>
      <w:r w:rsidR="00311ED0">
        <w:rPr>
          <w:rFonts w:ascii="等线" w:eastAsia="等线" w:hAnsi="等线" w:cs="宋体" w:hint="eastAsia"/>
          <w:b/>
          <w:sz w:val="24"/>
          <w:szCs w:val="24"/>
        </w:rPr>
        <w:t>1</w:t>
      </w:r>
      <w:r w:rsidR="00474A5D">
        <w:rPr>
          <w:rFonts w:ascii="等线" w:eastAsia="等线" w:hAnsi="等线" w:cs="宋体" w:hint="eastAsia"/>
          <w:b/>
          <w:sz w:val="24"/>
          <w:szCs w:val="24"/>
        </w:rPr>
        <w:t>3</w:t>
      </w:r>
      <w:r>
        <w:rPr>
          <w:rFonts w:ascii="等线" w:eastAsia="等线" w:hAnsi="等线" w:cs="宋体" w:hint="eastAsia"/>
          <w:b/>
          <w:sz w:val="24"/>
          <w:szCs w:val="24"/>
        </w:rPr>
        <w:t>日</w:t>
      </w:r>
    </w:p>
    <w:p w14:paraId="624519BD" w14:textId="77777777" w:rsidR="00F51240" w:rsidRDefault="00F51240" w:rsidP="00F51240">
      <w:pPr>
        <w:rPr>
          <w:rFonts w:hint="eastAsia"/>
        </w:rPr>
      </w:pPr>
    </w:p>
    <w:p w14:paraId="0FF964DE" w14:textId="77777777" w:rsidR="00501930" w:rsidRDefault="00501930">
      <w:pPr>
        <w:rPr>
          <w:rFonts w:hint="eastAsia"/>
        </w:rPr>
      </w:pPr>
    </w:p>
    <w:sectPr w:rsidR="00501930" w:rsidSect="00F51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F19E8" w14:textId="77777777" w:rsidR="00077B6A" w:rsidRDefault="00077B6A" w:rsidP="00417A43">
      <w:pPr>
        <w:rPr>
          <w:rFonts w:hint="eastAsia"/>
        </w:rPr>
      </w:pPr>
      <w:r>
        <w:separator/>
      </w:r>
    </w:p>
  </w:endnote>
  <w:endnote w:type="continuationSeparator" w:id="0">
    <w:p w14:paraId="0D8E4D33" w14:textId="77777777" w:rsidR="00077B6A" w:rsidRDefault="00077B6A" w:rsidP="00417A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67E58" w14:textId="77777777" w:rsidR="00077B6A" w:rsidRDefault="00077B6A" w:rsidP="00417A43">
      <w:pPr>
        <w:rPr>
          <w:rFonts w:hint="eastAsia"/>
        </w:rPr>
      </w:pPr>
      <w:r>
        <w:separator/>
      </w:r>
    </w:p>
  </w:footnote>
  <w:footnote w:type="continuationSeparator" w:id="0">
    <w:p w14:paraId="3EA37ADF" w14:textId="77777777" w:rsidR="00077B6A" w:rsidRDefault="00077B6A" w:rsidP="00417A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AE"/>
    <w:rsid w:val="00077B6A"/>
    <w:rsid w:val="00103145"/>
    <w:rsid w:val="00182452"/>
    <w:rsid w:val="001B269A"/>
    <w:rsid w:val="001B61B3"/>
    <w:rsid w:val="001D0C9B"/>
    <w:rsid w:val="001E174B"/>
    <w:rsid w:val="002B5332"/>
    <w:rsid w:val="00311ED0"/>
    <w:rsid w:val="003146D4"/>
    <w:rsid w:val="0038790F"/>
    <w:rsid w:val="003B2C5D"/>
    <w:rsid w:val="003B308C"/>
    <w:rsid w:val="003C652C"/>
    <w:rsid w:val="00417A43"/>
    <w:rsid w:val="00431F90"/>
    <w:rsid w:val="00474A5D"/>
    <w:rsid w:val="00501930"/>
    <w:rsid w:val="00534024"/>
    <w:rsid w:val="00540B7D"/>
    <w:rsid w:val="00582542"/>
    <w:rsid w:val="006017F7"/>
    <w:rsid w:val="006217DF"/>
    <w:rsid w:val="00660B3C"/>
    <w:rsid w:val="0068630A"/>
    <w:rsid w:val="00694DEF"/>
    <w:rsid w:val="00747DBE"/>
    <w:rsid w:val="007F2C35"/>
    <w:rsid w:val="00900458"/>
    <w:rsid w:val="0092170E"/>
    <w:rsid w:val="009B56F6"/>
    <w:rsid w:val="009C2A6F"/>
    <w:rsid w:val="00A70598"/>
    <w:rsid w:val="00AB13C6"/>
    <w:rsid w:val="00B0099C"/>
    <w:rsid w:val="00B61D81"/>
    <w:rsid w:val="00B8356E"/>
    <w:rsid w:val="00BB0E3C"/>
    <w:rsid w:val="00BE49D3"/>
    <w:rsid w:val="00BF6D22"/>
    <w:rsid w:val="00C87CB7"/>
    <w:rsid w:val="00CD2375"/>
    <w:rsid w:val="00CE1D00"/>
    <w:rsid w:val="00D0724B"/>
    <w:rsid w:val="00D61176"/>
    <w:rsid w:val="00DD5F98"/>
    <w:rsid w:val="00E01A2B"/>
    <w:rsid w:val="00E02AAE"/>
    <w:rsid w:val="00E35CEC"/>
    <w:rsid w:val="00F1119A"/>
    <w:rsid w:val="00F51240"/>
    <w:rsid w:val="00F812C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69E68"/>
  <w15:chartTrackingRefBased/>
  <w15:docId w15:val="{244CEE8F-C656-4B8E-AD49-FEAB2119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24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02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E02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link w:val="30"/>
    <w:uiPriority w:val="9"/>
    <w:semiHidden/>
    <w:unhideWhenUsed/>
    <w:qFormat/>
    <w:rsid w:val="00E02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semiHidden/>
    <w:unhideWhenUsed/>
    <w:qFormat/>
    <w:rsid w:val="00E02AA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semiHidden/>
    <w:unhideWhenUsed/>
    <w:qFormat/>
    <w:rsid w:val="00E02AA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link w:val="60"/>
    <w:uiPriority w:val="9"/>
    <w:semiHidden/>
    <w:unhideWhenUsed/>
    <w:qFormat/>
    <w:rsid w:val="00E02AA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link w:val="70"/>
    <w:uiPriority w:val="9"/>
    <w:semiHidden/>
    <w:unhideWhenUsed/>
    <w:qFormat/>
    <w:rsid w:val="00E02AA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link w:val="80"/>
    <w:uiPriority w:val="9"/>
    <w:semiHidden/>
    <w:unhideWhenUsed/>
    <w:qFormat/>
    <w:rsid w:val="00E02AA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link w:val="90"/>
    <w:uiPriority w:val="9"/>
    <w:semiHidden/>
    <w:unhideWhenUsed/>
    <w:qFormat/>
    <w:rsid w:val="00E02AA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A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AA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AA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02AA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link w:val="a4"/>
    <w:uiPriority w:val="10"/>
    <w:qFormat/>
    <w:rsid w:val="00E02A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link w:val="a6"/>
    <w:uiPriority w:val="11"/>
    <w:qFormat/>
    <w:rsid w:val="00E02A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link w:val="a8"/>
    <w:uiPriority w:val="29"/>
    <w:qFormat/>
    <w:rsid w:val="00E02A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AAE"/>
    <w:rPr>
      <w:i/>
      <w:iCs/>
      <w:color w:val="0F4761" w:themeColor="accent1" w:themeShade="BF"/>
    </w:rPr>
  </w:style>
  <w:style w:type="paragraph" w:styleId="ab">
    <w:name w:val="Intense Quote"/>
    <w:basedOn w:val="a"/>
    <w:link w:val="ac"/>
    <w:uiPriority w:val="30"/>
    <w:qFormat/>
    <w:rsid w:val="00E02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A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2AAE"/>
    <w:rPr>
      <w:b/>
      <w:bC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F51240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17A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417A43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17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417A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C175-1043-477D-9194-E7D221A5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一帆 李</dc:creator>
  <cp:keywords/>
  <dc:description/>
  <cp:lastModifiedBy>淼 韩</cp:lastModifiedBy>
  <cp:revision>5</cp:revision>
  <dcterms:created xsi:type="dcterms:W3CDTF">2024-10-22T05:23:00Z</dcterms:created>
  <dcterms:modified xsi:type="dcterms:W3CDTF">2024-11-12T09:24:00Z</dcterms:modified>
</cp:coreProperties>
</file>