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87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1730"/>
        <w:gridCol w:w="1732"/>
        <w:gridCol w:w="1791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  <w:jc w:val="center"/>
        </w:trPr>
        <w:tc>
          <w:tcPr>
            <w:tcW w:w="8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jc w:val="center"/>
              <w:rPr>
                <w:rFonts w:ascii="宋体" w:hAnsi="等线" w:eastAsia="等线" w:cs="宋体"/>
                <w:color w:val="000000"/>
                <w:kern w:val="0"/>
                <w:sz w:val="24"/>
                <w:szCs w:val="20"/>
                <w:lang w:val="zh-CN"/>
                <w14:ligatures w14:val="none"/>
              </w:rPr>
            </w:pPr>
            <w:r>
              <w:rPr>
                <w:rFonts w:hint="eastAsia" w:ascii="宋体" w:hAnsi="等线" w:eastAsia="等线" w:cs="宋体"/>
                <w:b/>
                <w:color w:val="000000"/>
                <w:kern w:val="0"/>
                <w:sz w:val="36"/>
                <w:szCs w:val="20"/>
                <w:lang w:val="zh-CN"/>
                <w14:ligatures w14:val="none"/>
              </w:rPr>
              <w:t>温州理工学院智电学院考勤统计</w:t>
            </w:r>
          </w:p>
          <w:p>
            <w:pPr>
              <w:adjustRightInd w:val="0"/>
              <w:jc w:val="center"/>
              <w:rPr>
                <w:rFonts w:ascii="宋体" w:hAnsi="等线" w:eastAsia="等线" w:cs="宋体"/>
                <w:b/>
                <w:color w:val="000000"/>
                <w:kern w:val="0"/>
                <w:sz w:val="32"/>
                <w:szCs w:val="32"/>
                <w:lang w:val="zh-CN"/>
                <w14:ligatures w14:val="none"/>
              </w:rPr>
            </w:pPr>
            <w:r>
              <w:rPr>
                <w:rFonts w:hint="eastAsia" w:ascii="宋体" w:hAnsi="等线" w:eastAsia="等线" w:cs="宋体"/>
                <w:b/>
                <w:color w:val="000000"/>
                <w:kern w:val="0"/>
                <w:sz w:val="32"/>
                <w:szCs w:val="32"/>
                <w:lang w:val="zh-CN"/>
                <w14:ligatures w14:val="none"/>
              </w:rPr>
              <w:t>（第</w:t>
            </w:r>
            <w:r>
              <w:rPr>
                <w:rFonts w:hint="eastAsia" w:ascii="宋体" w:hAnsi="等线" w:eastAsia="等线" w:cs="宋体"/>
                <w:b/>
                <w:color w:val="000000"/>
                <w:kern w:val="0"/>
                <w:sz w:val="32"/>
                <w:szCs w:val="32"/>
                <w:lang w:val="zh-CN" w:eastAsia="zh"/>
                <w14:ligatures w14:val="none"/>
              </w:rPr>
              <w:t>十四</w:t>
            </w:r>
            <w:r>
              <w:rPr>
                <w:rFonts w:hint="eastAsia" w:ascii="宋体" w:hAnsi="等线" w:eastAsia="等线" w:cs="宋体"/>
                <w:b/>
                <w:color w:val="000000"/>
                <w:kern w:val="0"/>
                <w:sz w:val="32"/>
                <w:szCs w:val="32"/>
                <w14:ligatures w14:val="none"/>
              </w:rPr>
              <w:t>周汇总</w:t>
            </w:r>
            <w:r>
              <w:rPr>
                <w:rFonts w:hint="eastAsia" w:ascii="宋体" w:hAnsi="等线" w:eastAsia="等线" w:cs="宋体"/>
                <w:b/>
                <w:color w:val="000000"/>
                <w:kern w:val="0"/>
                <w:sz w:val="32"/>
                <w:szCs w:val="32"/>
                <w:lang w:val="zh-CN"/>
                <w14:ligatures w14:val="none"/>
              </w:rPr>
              <w:t>）</w:t>
            </w:r>
          </w:p>
          <w:p>
            <w:pPr>
              <w:jc w:val="center"/>
              <w:rPr>
                <w:rFonts w:ascii="宋体" w:hAnsi="宋体" w:eastAsia="等线" w:cs="宋体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等线" w:cs="宋体"/>
                <w:b/>
                <w:color w:val="000000"/>
                <w:kern w:val="0"/>
                <w:sz w:val="24"/>
                <w:szCs w:val="24"/>
                <w14:ligatures w14:val="none"/>
              </w:rPr>
              <w:t>各班级：</w:t>
            </w:r>
          </w:p>
          <w:p>
            <w:pPr>
              <w:rPr>
                <w:rFonts w:ascii="等线" w:hAnsi="等线" w:eastAsia="等线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  <w:szCs w:val="24"/>
                <w14:ligatures w14:val="none"/>
              </w:rPr>
              <w:t>根据《温州理工学院学生综合素质考评实施办法》的有关规定，学期全勤的同学每人德育分加20分，</w:t>
            </w:r>
            <w:r>
              <w:rPr>
                <w:rFonts w:hint="eastAsia" w:ascii="宋体" w:hAnsi="宋体" w:eastAsia="等线" w:cs="宋体"/>
                <w:b/>
                <w:color w:val="000000"/>
                <w:kern w:val="0"/>
                <w:sz w:val="24"/>
                <w:szCs w:val="24"/>
                <w14:ligatures w14:val="none"/>
              </w:rPr>
              <w:t>迟到扣0.5分，早退一节扣1分，缺勤事假一节扣1分，旷课一节扣5分（一星期3次早退或缺勤作一节旷课）</w:t>
            </w: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  <w:szCs w:val="24"/>
                <w14:ligatures w14:val="none"/>
              </w:rPr>
              <w:t>。根据班级考勤及抽查记录，现将</w:t>
            </w:r>
            <w:r>
              <w:rPr>
                <w:rFonts w:hint="eastAsia" w:ascii="宋体" w:hAnsi="宋体" w:eastAsia="等线" w:cs="宋体"/>
                <w:b/>
                <w:bCs/>
                <w:color w:val="000000"/>
                <w:kern w:val="0"/>
                <w:sz w:val="32"/>
                <w:szCs w:val="32"/>
                <w:lang w:eastAsia="zh"/>
                <w14:ligatures w14:val="none"/>
              </w:rPr>
              <w:t>上</w:t>
            </w:r>
            <w:r>
              <w:rPr>
                <w:rFonts w:hint="eastAsia" w:ascii="宋体" w:hAnsi="等线" w:eastAsia="等线" w:cs="宋体"/>
                <w:b/>
                <w:color w:val="000000"/>
                <w:kern w:val="0"/>
                <w:sz w:val="32"/>
                <w:szCs w:val="32"/>
                <w14:ligatures w14:val="none"/>
              </w:rPr>
              <w:t>周</w:t>
            </w: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  <w:szCs w:val="24"/>
                <w14:ligatures w14:val="none"/>
              </w:rPr>
              <w:t>考勤情况进行通报。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等线" w:hAnsi="等线" w:eastAsia="等线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等线" w:eastAsia="等线" w:cs="宋体"/>
                <w:b/>
                <w:color w:val="000000"/>
                <w:kern w:val="0"/>
                <w:sz w:val="30"/>
                <w:szCs w:val="30"/>
                <w:lang w:val="zh-CN"/>
                <w14:ligatures w14:val="none"/>
              </w:rPr>
              <w:t>早晚自习出勤情况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  <w:t>班级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  <w:t>学号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  <w:t>姓名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  <w:t>早自习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  <w:t>晚自习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 机械一班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23219115144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卢宏志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23219115149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安家乐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23219135139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班定郁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23219115140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简文豪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23219115114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罗晨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23电子二班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23219113212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吴俊毅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23219113245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欧晓斌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75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23机器人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23219129143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桂康俊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23219134125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张帅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23219134131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杨颖珊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23219134133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邢修溢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23新能源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23219150117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苏韬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23219150121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李天鹏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23219118223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黄培杰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75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23物联网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23219137101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范腾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23219137107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朱景轩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23219146122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沈俊峰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23219137155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吴灿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</w:tbl>
    <w:p>
      <w:pPr>
        <w:rPr>
          <w:rFonts w:ascii="等线" w:hAnsi="等线" w:eastAsia="等线" w:cs="宋体"/>
          <w:b/>
          <w:sz w:val="24"/>
          <w:szCs w:val="24"/>
          <w14:ligatures w14:val="none"/>
        </w:rPr>
      </w:pPr>
      <w:r>
        <w:rPr>
          <w:rFonts w:hint="eastAsia" w:ascii="等线" w:hAnsi="等线" w:eastAsia="等线" w:cs="宋体"/>
          <w:b/>
          <w:sz w:val="24"/>
          <w:szCs w:val="24"/>
          <w14:ligatures w14:val="none"/>
        </w:rPr>
        <w:t>如有异议，请于公示期内联系纪检部成员或班级学习委员</w:t>
      </w:r>
    </w:p>
    <w:p>
      <w:pPr>
        <w:spacing w:after="120"/>
        <w:rPr>
          <w:rFonts w:ascii="等线" w:hAnsi="等线" w:eastAsia="等线" w:cs="宋体"/>
          <w:sz w:val="24"/>
          <w:szCs w:val="24"/>
          <w14:ligatures w14:val="none"/>
        </w:rPr>
      </w:pPr>
      <w:r>
        <w:rPr>
          <w:rFonts w:hint="eastAsia" w:ascii="等线" w:hAnsi="等线" w:eastAsia="等线" w:cs="宋体"/>
          <w:sz w:val="24"/>
          <w:szCs w:val="24"/>
          <w14:ligatures w14:val="none"/>
        </w:rPr>
        <w:t>公示期</w:t>
      </w:r>
      <w:r>
        <w:rPr>
          <w:rFonts w:hint="eastAsia" w:ascii="等线" w:hAnsi="等线" w:eastAsia="等线" w:cs="宋体"/>
          <w:sz w:val="24"/>
          <w:szCs w:val="24"/>
          <w:lang w:eastAsia="zh"/>
          <w14:ligatures w14:val="none"/>
        </w:rPr>
        <w:t>：12</w:t>
      </w:r>
      <w:r>
        <w:rPr>
          <w:rFonts w:hint="eastAsia" w:ascii="等线" w:hAnsi="等线" w:eastAsia="等线" w:cs="宋体"/>
          <w:sz w:val="24"/>
          <w:szCs w:val="24"/>
          <w14:ligatures w14:val="none"/>
        </w:rPr>
        <w:t>月</w:t>
      </w:r>
      <w:r>
        <w:rPr>
          <w:rFonts w:hint="eastAsia" w:ascii="等线" w:hAnsi="等线" w:eastAsia="等线" w:cs="宋体"/>
          <w:sz w:val="24"/>
          <w:szCs w:val="24"/>
          <w:lang w:eastAsia="zh"/>
          <w14:ligatures w14:val="none"/>
        </w:rPr>
        <w:t>11</w:t>
      </w:r>
      <w:r>
        <w:rPr>
          <w:rFonts w:hint="eastAsia" w:ascii="等线" w:hAnsi="等线" w:eastAsia="等线" w:cs="宋体"/>
          <w:sz w:val="24"/>
          <w:szCs w:val="24"/>
          <w14:ligatures w14:val="none"/>
        </w:rPr>
        <w:t>日至</w:t>
      </w:r>
      <w:r>
        <w:rPr>
          <w:rFonts w:hint="eastAsia" w:ascii="等线" w:hAnsi="等线" w:eastAsia="等线" w:cs="宋体"/>
          <w:sz w:val="24"/>
          <w:szCs w:val="24"/>
          <w:lang w:eastAsia="zh"/>
          <w14:ligatures w14:val="none"/>
        </w:rPr>
        <w:t>12</w:t>
      </w:r>
      <w:r>
        <w:rPr>
          <w:rFonts w:hint="eastAsia" w:ascii="等线" w:hAnsi="等线" w:eastAsia="等线" w:cs="宋体"/>
          <w:sz w:val="24"/>
          <w:szCs w:val="24"/>
          <w14:ligatures w14:val="none"/>
        </w:rPr>
        <w:t>月</w:t>
      </w:r>
      <w:r>
        <w:rPr>
          <w:rFonts w:hint="eastAsia" w:ascii="等线" w:hAnsi="等线" w:eastAsia="等线" w:cs="宋体"/>
          <w:sz w:val="24"/>
          <w:szCs w:val="24"/>
          <w:lang w:eastAsia="zh"/>
          <w14:ligatures w14:val="none"/>
        </w:rPr>
        <w:t>1</w:t>
      </w:r>
      <w:r>
        <w:rPr>
          <w:rFonts w:hint="eastAsia" w:ascii="等线" w:hAnsi="等线" w:eastAsia="等线" w:cs="宋体"/>
          <w:sz w:val="24"/>
          <w:szCs w:val="24"/>
          <w:lang w:val="en-US" w:eastAsia="zh-CN"/>
          <w14:ligatures w14:val="none"/>
        </w:rPr>
        <w:t>3</w:t>
      </w:r>
      <w:bookmarkStart w:id="0" w:name="_GoBack"/>
      <w:bookmarkEnd w:id="0"/>
      <w:r>
        <w:rPr>
          <w:rFonts w:hint="eastAsia" w:ascii="等线" w:hAnsi="等线" w:eastAsia="等线" w:cs="宋体"/>
          <w:sz w:val="24"/>
          <w:szCs w:val="24"/>
          <w14:ligatures w14:val="none"/>
        </w:rPr>
        <w:t>号</w:t>
      </w:r>
    </w:p>
    <w:p>
      <w:pPr>
        <w:spacing w:after="120"/>
        <w:rPr>
          <w:rFonts w:ascii="等线" w:hAnsi="等线" w:eastAsia="等线" w:cs="宋体"/>
          <w:sz w:val="24"/>
          <w:szCs w:val="24"/>
          <w14:ligatures w14:val="none"/>
        </w:rPr>
      </w:pPr>
      <w:r>
        <w:rPr>
          <w:rFonts w:hint="eastAsia" w:ascii="等线" w:hAnsi="等线" w:eastAsia="等线" w:cs="宋体"/>
          <w:sz w:val="24"/>
          <w:szCs w:val="24"/>
          <w14:ligatures w14:val="none"/>
        </w:rPr>
        <w:t>线上联系人：高永乐 联系电话：18759908573（微信同号）</w:t>
      </w:r>
    </w:p>
    <w:p>
      <w:pPr>
        <w:ind w:left="5040"/>
        <w:rPr>
          <w:rFonts w:ascii="等线" w:hAnsi="等线" w:eastAsia="等线" w:cs="宋体"/>
          <w:b/>
          <w:sz w:val="24"/>
          <w:szCs w:val="24"/>
          <w14:ligatures w14:val="none"/>
        </w:rPr>
      </w:pPr>
      <w:r>
        <w:rPr>
          <w:rFonts w:hint="eastAsia" w:ascii="等线" w:hAnsi="等线" w:eastAsia="等线" w:cs="宋体"/>
          <w:b/>
          <w:sz w:val="24"/>
          <w:szCs w:val="24"/>
          <w14:ligatures w14:val="none"/>
        </w:rPr>
        <w:t>温州理工学院智电学院纪检部</w:t>
      </w:r>
    </w:p>
    <w:p>
      <w:pPr>
        <w:ind w:left="5880" w:firstLine="420"/>
        <w:jc w:val="center"/>
        <w:rPr>
          <w:rFonts w:ascii="等线" w:hAnsi="等线" w:eastAsia="等线" w:cs="宋体"/>
          <w:b/>
          <w:sz w:val="24"/>
          <w:szCs w:val="24"/>
          <w14:ligatures w14:val="none"/>
        </w:rPr>
      </w:pPr>
      <w:r>
        <w:rPr>
          <w:rFonts w:hint="eastAsia" w:ascii="等线" w:hAnsi="等线" w:eastAsia="等线" w:cs="宋体"/>
          <w:b/>
          <w:sz w:val="24"/>
          <w:szCs w:val="24"/>
          <w14:ligatures w14:val="none"/>
        </w:rPr>
        <w:t>2024年</w:t>
      </w:r>
      <w:r>
        <w:rPr>
          <w:rFonts w:hint="eastAsia" w:ascii="等线" w:hAnsi="等线" w:eastAsia="等线" w:cs="宋体"/>
          <w:b/>
          <w:sz w:val="24"/>
          <w:szCs w:val="24"/>
          <w:lang w:eastAsia="zh"/>
          <w14:ligatures w14:val="none"/>
        </w:rPr>
        <w:t>12</w:t>
      </w:r>
      <w:r>
        <w:rPr>
          <w:rFonts w:hint="eastAsia" w:ascii="等线" w:hAnsi="等线" w:eastAsia="等线" w:cs="宋体"/>
          <w:b/>
          <w:sz w:val="24"/>
          <w:szCs w:val="24"/>
          <w14:ligatures w14:val="none"/>
        </w:rPr>
        <w:t>月</w:t>
      </w:r>
      <w:r>
        <w:rPr>
          <w:rFonts w:hint="eastAsia" w:ascii="等线" w:hAnsi="等线" w:eastAsia="等线" w:cs="宋体"/>
          <w:b/>
          <w:sz w:val="24"/>
          <w:szCs w:val="24"/>
          <w:lang w:eastAsia="zh"/>
          <w14:ligatures w14:val="none"/>
        </w:rPr>
        <w:t>11</w:t>
      </w:r>
      <w:r>
        <w:rPr>
          <w:rFonts w:hint="eastAsia" w:ascii="等线" w:hAnsi="等线" w:eastAsia="等线" w:cs="宋体"/>
          <w:b/>
          <w:sz w:val="24"/>
          <w:szCs w:val="24"/>
          <w14:ligatures w14:val="none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g0MWIyYzVkMTI4NjY0MmM0MmQzN2E0OWVjM2VlNzUifQ=="/>
    <w:docVar w:name="KSO_WPS_MARK_KEY" w:val="deb1f10f-2fb7-49a1-b481-c92ce7e9e754"/>
  </w:docVars>
  <w:rsids>
    <w:rsidRoot w:val="00E02AAE"/>
    <w:rsid w:val="001B269A"/>
    <w:rsid w:val="001B61B3"/>
    <w:rsid w:val="001E174B"/>
    <w:rsid w:val="003B2C5D"/>
    <w:rsid w:val="003C652C"/>
    <w:rsid w:val="00501930"/>
    <w:rsid w:val="006217DF"/>
    <w:rsid w:val="0068630A"/>
    <w:rsid w:val="007F2C35"/>
    <w:rsid w:val="0092170E"/>
    <w:rsid w:val="009C2A6F"/>
    <w:rsid w:val="00B8356E"/>
    <w:rsid w:val="00D0724B"/>
    <w:rsid w:val="00D61176"/>
    <w:rsid w:val="00E02AAE"/>
    <w:rsid w:val="00F51240"/>
    <w:rsid w:val="14041812"/>
    <w:rsid w:val="27735E46"/>
    <w:rsid w:val="3CBF595B"/>
    <w:rsid w:val="3DFFA75A"/>
    <w:rsid w:val="3EFB2FDE"/>
    <w:rsid w:val="3F89A86B"/>
    <w:rsid w:val="3F9181AD"/>
    <w:rsid w:val="3FD78BBE"/>
    <w:rsid w:val="46FD131A"/>
    <w:rsid w:val="48394E12"/>
    <w:rsid w:val="4D7EB5F2"/>
    <w:rsid w:val="4E8F0F1B"/>
    <w:rsid w:val="559DCA9F"/>
    <w:rsid w:val="59DEE4E1"/>
    <w:rsid w:val="5DE1F459"/>
    <w:rsid w:val="5EEFCC11"/>
    <w:rsid w:val="5EF5C010"/>
    <w:rsid w:val="5EFE01F2"/>
    <w:rsid w:val="611EA1F6"/>
    <w:rsid w:val="69AFEEDD"/>
    <w:rsid w:val="6F1FA564"/>
    <w:rsid w:val="6FB65CCD"/>
    <w:rsid w:val="75BDF178"/>
    <w:rsid w:val="75D7B33D"/>
    <w:rsid w:val="77FA05D1"/>
    <w:rsid w:val="795991AB"/>
    <w:rsid w:val="79F74255"/>
    <w:rsid w:val="7AF37E97"/>
    <w:rsid w:val="7BEC064C"/>
    <w:rsid w:val="7BF5DAC4"/>
    <w:rsid w:val="7BF6BF27"/>
    <w:rsid w:val="7CEF2370"/>
    <w:rsid w:val="7DBF017E"/>
    <w:rsid w:val="7DFF30B1"/>
    <w:rsid w:val="7EFEA32F"/>
    <w:rsid w:val="7F7F8798"/>
    <w:rsid w:val="7FACD8C4"/>
    <w:rsid w:val="7FB74A14"/>
    <w:rsid w:val="7FBFF7A8"/>
    <w:rsid w:val="7FEF8223"/>
    <w:rsid w:val="7FF81647"/>
    <w:rsid w:val="876F5535"/>
    <w:rsid w:val="96FF1EB2"/>
    <w:rsid w:val="9FD39659"/>
    <w:rsid w:val="AD336C25"/>
    <w:rsid w:val="AD56D7FF"/>
    <w:rsid w:val="AE3AF3F1"/>
    <w:rsid w:val="BCBF9815"/>
    <w:rsid w:val="BFFF9852"/>
    <w:rsid w:val="D3F7E4EE"/>
    <w:rsid w:val="D6EF175F"/>
    <w:rsid w:val="D7ECFFA8"/>
    <w:rsid w:val="DBFB5978"/>
    <w:rsid w:val="DD7FE1F5"/>
    <w:rsid w:val="DDE9A3FC"/>
    <w:rsid w:val="DFDD059B"/>
    <w:rsid w:val="E7A794FF"/>
    <w:rsid w:val="E9D78860"/>
    <w:rsid w:val="EBBE4F82"/>
    <w:rsid w:val="EDFF9517"/>
    <w:rsid w:val="EEFB1514"/>
    <w:rsid w:val="F2BD5329"/>
    <w:rsid w:val="F7AF36FE"/>
    <w:rsid w:val="FBFEB921"/>
    <w:rsid w:val="FCFF9A9D"/>
    <w:rsid w:val="FD7E1979"/>
    <w:rsid w:val="FDCFFA6D"/>
    <w:rsid w:val="FDE77053"/>
    <w:rsid w:val="FDE9CE3D"/>
    <w:rsid w:val="FDFD2B24"/>
    <w:rsid w:val="FE3CD7B6"/>
    <w:rsid w:val="FEED427B"/>
    <w:rsid w:val="FF37A311"/>
    <w:rsid w:val="FF9922DC"/>
    <w:rsid w:val="FFDFFF58"/>
    <w:rsid w:val="FFFB9CA5"/>
    <w:rsid w:val="FFFF8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4">
    <w:name w:val="Table Grid"/>
    <w:basedOn w:val="13"/>
    <w:qFormat/>
    <w:uiPriority w:val="39"/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1">
    <w:name w:val="标题 6 字符"/>
    <w:basedOn w:val="15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明显引用 字符"/>
    <w:basedOn w:val="15"/>
    <w:link w:val="31"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349</Words>
  <Characters>588</Characters>
  <Lines>5</Lines>
  <Paragraphs>1</Paragraphs>
  <TotalTime>0</TotalTime>
  <ScaleCrop>false</ScaleCrop>
  <LinksUpToDate>false</LinksUpToDate>
  <CharactersWithSpaces>590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2024-06-09T05:03:00Z</dcterms:created>
  <dc:creator>一帆 李</dc:creator>
  <cp:lastModifiedBy>Promise1426479176</cp:lastModifiedBy>
  <dcterms:modified xsi:type="dcterms:W3CDTF">2024-12-11T09:07:15Z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4F70792C8D570A1DCE25586782B7EFAD_43</vt:lpwstr>
  </property>
</Properties>
</file>